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13E" w:rsidRDefault="00F048A5">
      <w:pPr>
        <w:rPr>
          <w:b/>
          <w:sz w:val="44"/>
        </w:rPr>
      </w:pPr>
      <w:r>
        <w:rPr>
          <w:b/>
          <w:sz w:val="44"/>
        </w:rPr>
        <w:t>Un’e</w:t>
      </w:r>
      <w:bookmarkStart w:id="0" w:name="_GoBack"/>
      <w:bookmarkEnd w:id="0"/>
      <w:r>
        <w:rPr>
          <w:b/>
          <w:sz w:val="44"/>
        </w:rPr>
        <w:t>ducazione corretta può cambiare il mondo</w:t>
      </w:r>
    </w:p>
    <w:p w:rsidR="00E356BD" w:rsidRDefault="00E356BD" w:rsidP="00E356BD">
      <w:pPr>
        <w:rPr>
          <w:rFonts w:ascii="Times New Roman" w:hAnsi="Times New Roman" w:cs="Times New Roman"/>
          <w:sz w:val="24"/>
        </w:rPr>
      </w:pPr>
      <w:r w:rsidRPr="00E356BD">
        <w:rPr>
          <w:rFonts w:ascii="Times New Roman" w:hAnsi="Times New Roman" w:cs="Times New Roman"/>
          <w:sz w:val="24"/>
        </w:rPr>
        <w:t xml:space="preserve">Il bullismo è un problema che continua a crescere e a trasformarsi. Non si limita più al cortile della scuola o agli scherzi pesanti tra coetanei: oggi si è evoluto in qualcosa di ancora più pericoloso, il </w:t>
      </w:r>
      <w:proofErr w:type="spellStart"/>
      <w:r w:rsidRPr="00E356BD">
        <w:rPr>
          <w:rFonts w:ascii="Times New Roman" w:hAnsi="Times New Roman" w:cs="Times New Roman"/>
          <w:sz w:val="24"/>
        </w:rPr>
        <w:t>cyberbullismo</w:t>
      </w:r>
      <w:proofErr w:type="spellEnd"/>
      <w:r w:rsidRPr="00E356BD">
        <w:rPr>
          <w:rFonts w:ascii="Times New Roman" w:hAnsi="Times New Roman" w:cs="Times New Roman"/>
          <w:sz w:val="24"/>
        </w:rPr>
        <w:t>. Questo fenomeno sfrutta la tecnologia per amplificare le offese, portandole ovunque e rendendo impossibile per le vittime trovare un m</w:t>
      </w:r>
      <w:r>
        <w:rPr>
          <w:rFonts w:ascii="Times New Roman" w:hAnsi="Times New Roman" w:cs="Times New Roman"/>
          <w:sz w:val="24"/>
        </w:rPr>
        <w:t xml:space="preserve">omento di tregua. </w:t>
      </w:r>
      <w:r w:rsidRPr="00E356BD">
        <w:rPr>
          <w:rFonts w:ascii="Times New Roman" w:hAnsi="Times New Roman" w:cs="Times New Roman"/>
          <w:sz w:val="24"/>
        </w:rPr>
        <w:t>Il bullismo, in tutte le sue forme, è una ferita che colpisce in profondità. Non si tratta solo di qualche parola cattiva o di un brutto scherzo: è una vera e propria forma di violenza che danneggia chi la subisce e crea un ambiente tossico anche per chi ne è spettatore. Le vittime si sentono sole, impotenti, a volte persino colpevoli, e tutto questo può lasciare</w:t>
      </w:r>
      <w:r>
        <w:rPr>
          <w:rFonts w:ascii="Times New Roman" w:hAnsi="Times New Roman" w:cs="Times New Roman"/>
          <w:sz w:val="24"/>
        </w:rPr>
        <w:t xml:space="preserve"> cicatrici che durano per anni. </w:t>
      </w:r>
      <w:r w:rsidRPr="00E356BD">
        <w:rPr>
          <w:rFonts w:ascii="Times New Roman" w:hAnsi="Times New Roman" w:cs="Times New Roman"/>
          <w:sz w:val="24"/>
        </w:rPr>
        <w:t xml:space="preserve">Nel caso del </w:t>
      </w:r>
      <w:proofErr w:type="spellStart"/>
      <w:r w:rsidRPr="00E356BD">
        <w:rPr>
          <w:rFonts w:ascii="Times New Roman" w:hAnsi="Times New Roman" w:cs="Times New Roman"/>
          <w:sz w:val="24"/>
        </w:rPr>
        <w:t>cyberbullismo</w:t>
      </w:r>
      <w:proofErr w:type="spellEnd"/>
      <w:r w:rsidRPr="00E356BD">
        <w:rPr>
          <w:rFonts w:ascii="Times New Roman" w:hAnsi="Times New Roman" w:cs="Times New Roman"/>
          <w:sz w:val="24"/>
        </w:rPr>
        <w:t xml:space="preserve">, le cose si complicano ancora di più. Mentre il bullismo “tradizionale” si consuma in un luogo fisico e, almeno in teoria, ha una fine, quello online è senza confini. I messaggi offensivi, i video o le foto umilianti restano lì, visibili a tutti, spesso </w:t>
      </w:r>
      <w:r>
        <w:rPr>
          <w:rFonts w:ascii="Times New Roman" w:hAnsi="Times New Roman" w:cs="Times New Roman"/>
          <w:sz w:val="24"/>
        </w:rPr>
        <w:t xml:space="preserve">per sempre. Non c’è un rifugio. </w:t>
      </w:r>
      <w:r w:rsidRPr="00E356BD">
        <w:rPr>
          <w:rFonts w:ascii="Times New Roman" w:hAnsi="Times New Roman" w:cs="Times New Roman"/>
          <w:sz w:val="24"/>
        </w:rPr>
        <w:t>È impossibile non pensare a storie come quella di Carolina Picchio, una giovane che ha scelto di togliersi la vita dopo essere stata umiliata online. La sua vicenda ci ricorda quanto il bullismo possa distruggere una persona, ma anche quanto sia importante fare di più</w:t>
      </w:r>
      <w:r>
        <w:rPr>
          <w:rFonts w:ascii="Times New Roman" w:hAnsi="Times New Roman" w:cs="Times New Roman"/>
          <w:sz w:val="24"/>
        </w:rPr>
        <w:t xml:space="preserve"> per prevenire simili tragedie. </w:t>
      </w:r>
      <w:r w:rsidRPr="00E356BD">
        <w:rPr>
          <w:rFonts w:ascii="Times New Roman" w:hAnsi="Times New Roman" w:cs="Times New Roman"/>
          <w:sz w:val="24"/>
        </w:rPr>
        <w:t>C’è chi dice che il bullismo non sia poi così grave. “È sempre esistito,” si sente dire, “e in fondo serve a far crescere i ragazzi, a renderli più forti”. Questo tipo di pensiero, però, è pericoloso. Certo, è vero che il conflitto tra le persone esiste da sempre, ma non per q</w:t>
      </w:r>
      <w:r>
        <w:rPr>
          <w:rFonts w:ascii="Times New Roman" w:hAnsi="Times New Roman" w:cs="Times New Roman"/>
          <w:sz w:val="24"/>
        </w:rPr>
        <w:t>uesto dobbiamo accettarlo, per non parlare</w:t>
      </w:r>
      <w:r w:rsidRPr="00E356BD">
        <w:rPr>
          <w:rFonts w:ascii="Times New Roman" w:hAnsi="Times New Roman" w:cs="Times New Roman"/>
          <w:sz w:val="24"/>
        </w:rPr>
        <w:t xml:space="preserve"> </w:t>
      </w:r>
      <w:r>
        <w:rPr>
          <w:rFonts w:ascii="Times New Roman" w:hAnsi="Times New Roman" w:cs="Times New Roman"/>
          <w:sz w:val="24"/>
        </w:rPr>
        <w:t>del</w:t>
      </w:r>
      <w:r w:rsidRPr="00E356BD">
        <w:rPr>
          <w:rFonts w:ascii="Times New Roman" w:hAnsi="Times New Roman" w:cs="Times New Roman"/>
          <w:sz w:val="24"/>
        </w:rPr>
        <w:t>la violenza domes</w:t>
      </w:r>
      <w:r w:rsidR="007E13D3">
        <w:rPr>
          <w:rFonts w:ascii="Times New Roman" w:hAnsi="Times New Roman" w:cs="Times New Roman"/>
          <w:sz w:val="24"/>
        </w:rPr>
        <w:t>tica o le discriminazioni</w:t>
      </w:r>
      <w:r>
        <w:rPr>
          <w:rFonts w:ascii="Times New Roman" w:hAnsi="Times New Roman" w:cs="Times New Roman"/>
          <w:sz w:val="24"/>
        </w:rPr>
        <w:t xml:space="preserve">. </w:t>
      </w:r>
      <w:r w:rsidRPr="00E356BD">
        <w:rPr>
          <w:rFonts w:ascii="Times New Roman" w:hAnsi="Times New Roman" w:cs="Times New Roman"/>
          <w:sz w:val="24"/>
        </w:rPr>
        <w:t xml:space="preserve">Inoltre, minimizzare il bullismo significa ignorare il dolore di chi lo subisce. Non rende più forti, ma più fragili. Ansia, depressione, paura: queste sono le conseguenze che tante vittime si portano dietro per tutta la vita. E il </w:t>
      </w:r>
      <w:proofErr w:type="spellStart"/>
      <w:r w:rsidRPr="00E356BD">
        <w:rPr>
          <w:rFonts w:ascii="Times New Roman" w:hAnsi="Times New Roman" w:cs="Times New Roman"/>
          <w:sz w:val="24"/>
        </w:rPr>
        <w:t>cyberbullismo</w:t>
      </w:r>
      <w:proofErr w:type="spellEnd"/>
      <w:r w:rsidRPr="00E356BD">
        <w:rPr>
          <w:rFonts w:ascii="Times New Roman" w:hAnsi="Times New Roman" w:cs="Times New Roman"/>
          <w:sz w:val="24"/>
        </w:rPr>
        <w:t>, che trasforma la violenza in un fenomeno pubblico, peggiora ancora le cose, perc</w:t>
      </w:r>
      <w:r>
        <w:rPr>
          <w:rFonts w:ascii="Times New Roman" w:hAnsi="Times New Roman" w:cs="Times New Roman"/>
          <w:sz w:val="24"/>
        </w:rPr>
        <w:t xml:space="preserve">hé aggiunge vergogna al dolore. </w:t>
      </w:r>
      <w:r w:rsidRPr="00E356BD">
        <w:rPr>
          <w:rFonts w:ascii="Times New Roman" w:hAnsi="Times New Roman" w:cs="Times New Roman"/>
          <w:sz w:val="24"/>
        </w:rPr>
        <w:t>Chiudere gli occhi di fronte al bullismo, o peggio ancora giustificarlo, non fa altro che alimentare il problema. Dire “è sempre esistito” non è una scusa valida, perché ogni forma di ingiustizia deve essere combattuta. Il bullismo non è un problema che riguarda solo chi ne è vittima: è una question</w:t>
      </w:r>
      <w:r>
        <w:rPr>
          <w:rFonts w:ascii="Times New Roman" w:hAnsi="Times New Roman" w:cs="Times New Roman"/>
          <w:sz w:val="24"/>
        </w:rPr>
        <w:t xml:space="preserve">e di responsabilità collettiva. </w:t>
      </w:r>
      <w:r w:rsidRPr="00E356BD">
        <w:rPr>
          <w:rFonts w:ascii="Times New Roman" w:hAnsi="Times New Roman" w:cs="Times New Roman"/>
          <w:sz w:val="24"/>
        </w:rPr>
        <w:t>Dobbiamo educare i giovani al rispetto, alla gentilezza, all’empatia. Dobbiamo insegnare che ogni parola ha un peso, che ogni azione può lasciare un segno. Solo così possiamo sperare in un futuro in cui nessuno si senta solo, umiliato o senza via d’uscita. Come ha detto una volta Nelson Mandela: “Un’educazione corretta può cambiare il mondo”. E mai come oggi, è una verità che non possiamo permetterci di ignorare.</w:t>
      </w:r>
    </w:p>
    <w:p w:rsidR="007E13D3" w:rsidRDefault="007E13D3" w:rsidP="00E356BD">
      <w:pPr>
        <w:rPr>
          <w:rFonts w:ascii="Times New Roman" w:hAnsi="Times New Roman" w:cs="Times New Roman"/>
          <w:sz w:val="24"/>
        </w:rPr>
      </w:pPr>
    </w:p>
    <w:p w:rsidR="007E13D3" w:rsidRDefault="007E13D3" w:rsidP="00E356BD">
      <w:pPr>
        <w:rPr>
          <w:rFonts w:ascii="Times New Roman" w:hAnsi="Times New Roman" w:cs="Times New Roman"/>
          <w:sz w:val="24"/>
        </w:rPr>
      </w:pPr>
    </w:p>
    <w:sectPr w:rsidR="007E13D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6BD"/>
    <w:rsid w:val="00485E44"/>
    <w:rsid w:val="007E13D3"/>
    <w:rsid w:val="00D02AF0"/>
    <w:rsid w:val="00E356BD"/>
    <w:rsid w:val="00F048A5"/>
    <w:rsid w:val="00F273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CCA8F"/>
  <w15:chartTrackingRefBased/>
  <w15:docId w15:val="{921036B4-415A-486D-ADCE-640D3F81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43523">
      <w:bodyDiv w:val="1"/>
      <w:marLeft w:val="0"/>
      <w:marRight w:val="0"/>
      <w:marTop w:val="0"/>
      <w:marBottom w:val="0"/>
      <w:divBdr>
        <w:top w:val="none" w:sz="0" w:space="0" w:color="auto"/>
        <w:left w:val="none" w:sz="0" w:space="0" w:color="auto"/>
        <w:bottom w:val="none" w:sz="0" w:space="0" w:color="auto"/>
        <w:right w:val="none" w:sz="0" w:space="0" w:color="auto"/>
      </w:divBdr>
    </w:div>
    <w:div w:id="1270820666">
      <w:bodyDiv w:val="1"/>
      <w:marLeft w:val="0"/>
      <w:marRight w:val="0"/>
      <w:marTop w:val="0"/>
      <w:marBottom w:val="0"/>
      <w:divBdr>
        <w:top w:val="none" w:sz="0" w:space="0" w:color="auto"/>
        <w:left w:val="none" w:sz="0" w:space="0" w:color="auto"/>
        <w:bottom w:val="none" w:sz="0" w:space="0" w:color="auto"/>
        <w:right w:val="none" w:sz="0" w:space="0" w:color="auto"/>
      </w:divBdr>
    </w:div>
    <w:div w:id="172255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433</Words>
  <Characters>2472</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domic</dc:creator>
  <cp:keywords/>
  <dc:description/>
  <cp:lastModifiedBy>biasetto sabrina</cp:lastModifiedBy>
  <cp:revision>4</cp:revision>
  <dcterms:created xsi:type="dcterms:W3CDTF">2024-11-28T09:36:00Z</dcterms:created>
  <dcterms:modified xsi:type="dcterms:W3CDTF">2025-01-14T09:01:00Z</dcterms:modified>
</cp:coreProperties>
</file>